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2838" w14:textId="04C9172B" w:rsidR="000466C8" w:rsidRPr="000466C8" w:rsidRDefault="000466C8" w:rsidP="000466C8">
      <w:pPr>
        <w:spacing w:after="0" w:line="240" w:lineRule="auto"/>
        <w:rPr>
          <w:rFonts w:ascii="wf_segoe-ui_normal" w:eastAsia="Times New Roman" w:hAnsi="wf_segoe-ui_normal" w:cs="Times New Roman"/>
          <w:sz w:val="24"/>
          <w:szCs w:val="24"/>
          <w:lang w:val="lv-LV"/>
        </w:rPr>
      </w:pPr>
      <w:r>
        <w:rPr>
          <w:rFonts w:ascii="wf_segoe-ui_normal" w:eastAsia="Times New Roman" w:hAnsi="wf_segoe-ui_normal" w:cs="Times New Roman"/>
          <w:sz w:val="24"/>
          <w:szCs w:val="24"/>
          <w:lang w:val="lv-LV"/>
        </w:rPr>
        <w:t>Olimpiskās dienas v</w:t>
      </w:r>
      <w:r w:rsidRPr="000466C8">
        <w:rPr>
          <w:rFonts w:ascii="wf_segoe-ui_normal" w:eastAsia="Times New Roman" w:hAnsi="wf_segoe-ui_normal" w:cs="Times New Roman"/>
          <w:sz w:val="24"/>
          <w:szCs w:val="24"/>
          <w:lang w:val="lv-LV"/>
        </w:rPr>
        <w:t>ingrojumu kompleksi</w:t>
      </w:r>
      <w:r w:rsidRPr="000466C8">
        <w:rPr>
          <w:rFonts w:ascii="wf_segoe-ui_normal" w:eastAsia="Times New Roman" w:hAnsi="wf_segoe-ui_normal" w:cs="Times New Roman"/>
          <w:sz w:val="24"/>
          <w:szCs w:val="24"/>
          <w:lang w:val="lv-LV"/>
        </w:rPr>
        <w:br/>
        <w:t>lielajiem </w:t>
      </w:r>
      <w:hyperlink r:id="rId4" w:tgtFrame="_blank" w:history="1">
        <w:r w:rsidRPr="000466C8">
          <w:rPr>
            <w:rFonts w:ascii="wf_segoe-ui_normal" w:eastAsia="Times New Roman" w:hAnsi="wf_segoe-ui_normal" w:cs="Times New Roman"/>
            <w:color w:val="0000FF"/>
            <w:sz w:val="24"/>
            <w:szCs w:val="24"/>
            <w:u w:val="single"/>
            <w:lang w:val="lv-LV"/>
          </w:rPr>
          <w:t>https://www.youtube.com/watch?v=ZtLRFfEt-bg</w:t>
        </w:r>
      </w:hyperlink>
      <w:r w:rsidRPr="000466C8">
        <w:rPr>
          <w:rFonts w:ascii="wf_segoe-ui_normal" w:eastAsia="Times New Roman" w:hAnsi="wf_segoe-ui_normal" w:cs="Times New Roman"/>
          <w:sz w:val="24"/>
          <w:szCs w:val="24"/>
          <w:lang w:val="lv-LV"/>
        </w:rPr>
        <w:t> </w:t>
      </w:r>
    </w:p>
    <w:p w14:paraId="485DE235" w14:textId="77777777" w:rsidR="000466C8" w:rsidRPr="000466C8" w:rsidRDefault="000466C8" w:rsidP="000466C8">
      <w:pPr>
        <w:spacing w:after="0" w:line="240" w:lineRule="auto"/>
        <w:rPr>
          <w:rFonts w:ascii="wf_segoe-ui_normal" w:eastAsia="Times New Roman" w:hAnsi="wf_segoe-ui_normal" w:cs="Times New Roman"/>
          <w:sz w:val="24"/>
          <w:szCs w:val="24"/>
          <w:lang w:val="lv-LV"/>
        </w:rPr>
      </w:pPr>
      <w:r w:rsidRPr="000466C8">
        <w:rPr>
          <w:rFonts w:ascii="wf_segoe-ui_normal" w:eastAsia="Times New Roman" w:hAnsi="wf_segoe-ui_normal" w:cs="Times New Roman"/>
          <w:sz w:val="24"/>
          <w:szCs w:val="24"/>
          <w:lang w:val="lv-LV"/>
        </w:rPr>
        <w:t>mazajiem </w:t>
      </w:r>
      <w:hyperlink r:id="rId5" w:tgtFrame="_blank" w:history="1">
        <w:r w:rsidRPr="000466C8">
          <w:rPr>
            <w:rFonts w:ascii="wf_segoe-ui_normal" w:eastAsia="Times New Roman" w:hAnsi="wf_segoe-ui_normal" w:cs="Times New Roman"/>
            <w:color w:val="0000FF"/>
            <w:sz w:val="24"/>
            <w:szCs w:val="24"/>
            <w:u w:val="single"/>
            <w:lang w:val="lv-LV"/>
          </w:rPr>
          <w:t>https://www.youtube.com/watch?v=_LnUTPAyxN8</w:t>
        </w:r>
      </w:hyperlink>
      <w:r w:rsidRPr="000466C8">
        <w:rPr>
          <w:rFonts w:ascii="wf_segoe-ui_normal" w:eastAsia="Times New Roman" w:hAnsi="wf_segoe-ui_normal" w:cs="Times New Roman"/>
          <w:sz w:val="24"/>
          <w:szCs w:val="24"/>
          <w:lang w:val="lv-LV"/>
        </w:rPr>
        <w:t> </w:t>
      </w:r>
    </w:p>
    <w:p w14:paraId="008B3772" w14:textId="5AC14804" w:rsidR="00C20D37" w:rsidRDefault="00C20D37" w:rsidP="000466C8"/>
    <w:p w14:paraId="43F4A7A8" w14:textId="1BD0A895" w:rsidR="00700F0B" w:rsidRDefault="00700F0B" w:rsidP="000466C8"/>
    <w:p w14:paraId="2EE019B9" w14:textId="66478D85" w:rsidR="00700F0B" w:rsidRDefault="00700F0B" w:rsidP="000466C8"/>
    <w:p w14:paraId="620D13D0" w14:textId="2ABDED01" w:rsidR="00700F0B" w:rsidRDefault="00700F0B" w:rsidP="000466C8"/>
    <w:p w14:paraId="5339FC0E" w14:textId="728783DE" w:rsidR="00700F0B" w:rsidRDefault="00700F0B" w:rsidP="000466C8"/>
    <w:p w14:paraId="318F9358" w14:textId="77777777" w:rsidR="00700F0B" w:rsidRPr="00700F0B" w:rsidRDefault="00700F0B" w:rsidP="00700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6333752B" w14:textId="6E4F283F" w:rsidR="00700F0B" w:rsidRPr="00700F0B" w:rsidRDefault="00700F0B" w:rsidP="00700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00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Olimpiskā mēneša ietvaros Swedbank sadarbībā ar Latvijas Olimpisko komiteju ir radījusi mobilo ierīču </w:t>
      </w:r>
      <w:hyperlink r:id="rId6" w:tgtFrame="_blank" w:history="1">
        <w:r w:rsidRPr="00700F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lv-LV"/>
          </w:rPr>
          <w:t>spēli “Olimpiskā mēneša Cilpo”.</w:t>
        </w:r>
      </w:hyperlink>
      <w:r w:rsidRPr="00700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 Tā piemērota skolēnu un jauniešu grupām visā Latvijā, kā arī ikvienam citam staigāt gribētājam!</w:t>
      </w:r>
    </w:p>
    <w:p w14:paraId="7C99FF0D" w14:textId="2730CCA1" w:rsidR="00700F0B" w:rsidRPr="00700F0B" w:rsidRDefault="00700F0B" w:rsidP="00700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00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Aicinām par “Olimpiskā mēneša Cilpo” informēt Jūsu pašvaldības skolotājus un izglītības iestāžu vadītājus - spēli var ērti integrēt mācību stundu saturā, padarot to interesantāku gan skolēniem, gan skolotājiem.</w:t>
      </w:r>
    </w:p>
    <w:p w14:paraId="6BD0D835" w14:textId="73B5F003" w:rsidR="00700F0B" w:rsidRPr="00700F0B" w:rsidRDefault="00700F0B" w:rsidP="00700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hyperlink r:id="rId7" w:tgtFrame="_blank" w:history="1">
        <w:r w:rsidRPr="00700F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lv-LV"/>
          </w:rPr>
          <w:t>Interaktīvā spēle mobilajās ierīcēs "Olimpiskā mēneša Cilpo"</w:t>
        </w:r>
      </w:hyperlink>
      <w:r w:rsidRPr="00700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 ir iespēja izzināt tādas tēmas kā ilgtspēja, sports, Olimpiskā kustība. Spēli papildina staigāšanas un atjautības elementi. Galvenais ir būt kustībā – ejot uz priekšu, spēle ģenerēs arvien jaunus jautājumus un uzdevumus. Izglītojošā piedzīvojumā var doties individuāli vai komandās. Skolēni varēs uzzināt, cik dabai draudzīgi dzīvojam, kā palīdzēt saudzēt mūsu vienīgo planētu - Zemi. Tāpat arī būs iespējams pārbaudīt, cik labi pārzina Olimpiskās kustības un sporta norises, kā arī iekš iepriekš minētajām tēmām varēs asināt prātu finanšu pratības un aktīva dzīvesveida jautājumos</w:t>
      </w:r>
      <w:r w:rsidRPr="00700F0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</w:t>
      </w:r>
    </w:p>
    <w:p w14:paraId="0B47E6CF" w14:textId="2AF67BE8" w:rsidR="00700F0B" w:rsidRPr="00700F0B" w:rsidRDefault="00700F0B" w:rsidP="00700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00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Iespēja arī piedalīties konkursā un laimēt sportiskas balvas.</w:t>
      </w:r>
    </w:p>
    <w:p w14:paraId="037A36ED" w14:textId="04F3DDC6" w:rsidR="00700F0B" w:rsidRPr="00700F0B" w:rsidRDefault="00700F0B" w:rsidP="00700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00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Spēli iespējams spēlēt no 1. līdz 30. aprīlim.</w:t>
      </w:r>
    </w:p>
    <w:p w14:paraId="0299D773" w14:textId="77777777" w:rsidR="00700F0B" w:rsidRPr="00700F0B" w:rsidRDefault="00700F0B" w:rsidP="00700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00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Vairāk informāciju un iespēju aizpildīt spēles pieteikumu, saņemot spēles instrukciju, iespējams meklēt </w:t>
      </w:r>
      <w:hyperlink r:id="rId8" w:tgtFrame="_blank" w:history="1">
        <w:r w:rsidRPr="00700F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lv-LV"/>
          </w:rPr>
          <w:t>Dzīvei Gatavs platformā</w:t>
        </w:r>
      </w:hyperlink>
      <w:r w:rsidRPr="00700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.</w:t>
      </w:r>
    </w:p>
    <w:p w14:paraId="53DAD33C" w14:textId="77777777" w:rsidR="00700F0B" w:rsidRPr="00A511E1" w:rsidRDefault="00700F0B" w:rsidP="000466C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0F0B" w:rsidRPr="00A511E1" w:rsidSect="003720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f_segoe-ui_normal">
    <w:altName w:val="Calibri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C2"/>
    <w:rsid w:val="000466C8"/>
    <w:rsid w:val="00372040"/>
    <w:rsid w:val="006918D8"/>
    <w:rsid w:val="00700F0B"/>
    <w:rsid w:val="00A511E1"/>
    <w:rsid w:val="00C20D37"/>
    <w:rsid w:val="00D9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00D8"/>
  <w15:chartTrackingRefBased/>
  <w15:docId w15:val="{163C380A-96F7-46F7-BEB0-DEAB9F62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040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6918D8"/>
    <w:rPr>
      <w:i/>
      <w:iCs/>
      <w:color w:val="404040" w:themeColor="text1" w:themeTint="BF"/>
    </w:rPr>
  </w:style>
  <w:style w:type="table" w:styleId="TableGridLight">
    <w:name w:val="Grid Table Light"/>
    <w:basedOn w:val="TableNormal"/>
    <w:uiPriority w:val="40"/>
    <w:rsid w:val="006918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46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1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5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2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83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9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38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96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68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316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465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612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576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65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2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992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295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530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0986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501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5925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85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1280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7852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7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6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1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72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23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27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47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2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44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95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618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859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554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6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436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759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09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983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57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1753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4661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4962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4743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6211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0804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10525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2415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iveigatavs.lv/unikalas-iespejas/spele-olimpiska-menesa-cilpo-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ziveigatavs.lv/unikalas-iespejas/spele-olimpiska-menesa-cilpo-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ziveigatavs.lv/unikalas-iespejas/spele-olimpiska-menesa-cilpo-54" TargetMode="External"/><Relationship Id="rId5" Type="http://schemas.openxmlformats.org/officeDocument/2006/relationships/hyperlink" Target="https://www.youtube.com/watch?v=_LnUTPAyxN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tLRFfEt-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Sirma</dc:creator>
  <cp:keywords/>
  <dc:description/>
  <cp:lastModifiedBy>Gerda Sirma</cp:lastModifiedBy>
  <cp:revision>6</cp:revision>
  <dcterms:created xsi:type="dcterms:W3CDTF">2022-03-31T11:17:00Z</dcterms:created>
  <dcterms:modified xsi:type="dcterms:W3CDTF">2022-04-05T07:17:00Z</dcterms:modified>
</cp:coreProperties>
</file>